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A35C" w14:textId="3F6967D6" w:rsidR="0097022D" w:rsidRPr="005E4CBC" w:rsidRDefault="0097022D" w:rsidP="009702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E4CBC">
        <w:rPr>
          <w:rFonts w:ascii="Times New Roman" w:hAnsi="Times New Roman" w:cs="Times New Roman"/>
        </w:rPr>
        <w:t xml:space="preserve">Пояснительная записка к проекту изменений </w:t>
      </w:r>
      <w:r w:rsidR="00706B0C" w:rsidRPr="005E4CBC">
        <w:rPr>
          <w:rFonts w:ascii="Times New Roman" w:hAnsi="Times New Roman" w:cs="Times New Roman"/>
        </w:rPr>
        <w:t xml:space="preserve">в решение </w:t>
      </w:r>
      <w:proofErr w:type="gramStart"/>
      <w:r w:rsidR="00706B0C" w:rsidRPr="005E4CBC">
        <w:rPr>
          <w:rFonts w:ascii="Times New Roman" w:hAnsi="Times New Roman" w:cs="Times New Roman"/>
        </w:rPr>
        <w:t xml:space="preserve">Собрания представителей Собрания представителей </w:t>
      </w:r>
      <w:r w:rsidR="00706B0C" w:rsidRPr="005E4CBC">
        <w:rPr>
          <w:rFonts w:ascii="Times New Roman" w:hAnsi="Times New Roman" w:cs="Times New Roman"/>
          <w:bCs/>
        </w:rPr>
        <w:t>муниципального района</w:t>
      </w:r>
      <w:proofErr w:type="gramEnd"/>
      <w:r w:rsidR="00706B0C" w:rsidRPr="005E4CBC">
        <w:rPr>
          <w:rFonts w:ascii="Times New Roman" w:hAnsi="Times New Roman" w:cs="Times New Roman"/>
          <w:bCs/>
        </w:rPr>
        <w:t xml:space="preserve"> Борский №50 от 20.10.2021г «Об утверждении Положения о муниципальном жилищном контроле  муниципального района Борский Самарской области» </w:t>
      </w:r>
      <w:r w:rsidRPr="005E4CBC">
        <w:rPr>
          <w:rFonts w:ascii="Times New Roman" w:hAnsi="Times New Roman" w:cs="Times New Roman"/>
        </w:rPr>
        <w:t>(далее – Проект)</w:t>
      </w:r>
    </w:p>
    <w:p w14:paraId="1C5C35A7" w14:textId="77777777" w:rsidR="005E4CBC" w:rsidRDefault="005E4CBC" w:rsidP="005E4CBC">
      <w:pPr>
        <w:ind w:firstLine="709"/>
        <w:jc w:val="both"/>
        <w:rPr>
          <w:rFonts w:ascii="Times New Roman" w:hAnsi="Times New Roman" w:cs="Times New Roman"/>
        </w:rPr>
      </w:pPr>
    </w:p>
    <w:p w14:paraId="21A6CD3A" w14:textId="55C84646" w:rsidR="0097022D" w:rsidRPr="005E4CBC" w:rsidRDefault="0097022D" w:rsidP="005E4CBC">
      <w:pPr>
        <w:ind w:firstLine="709"/>
        <w:jc w:val="both"/>
        <w:rPr>
          <w:rFonts w:ascii="Times New Roman" w:hAnsi="Times New Roman" w:cs="Times New Roman"/>
        </w:rPr>
      </w:pPr>
      <w:r w:rsidRPr="005E4CBC">
        <w:rPr>
          <w:rFonts w:ascii="Times New Roman" w:hAnsi="Times New Roman" w:cs="Times New Roman"/>
        </w:rPr>
        <w:t xml:space="preserve">Проект направлен на приведение </w:t>
      </w:r>
      <w:r w:rsidR="00706B0C" w:rsidRPr="005E4CBC">
        <w:rPr>
          <w:rFonts w:ascii="Times New Roman" w:hAnsi="Times New Roman" w:cs="Times New Roman"/>
          <w:bCs/>
        </w:rPr>
        <w:t>Положения о муниципальном жилищном контроле  муниципального района Борский Самарской области»</w:t>
      </w:r>
      <w:r w:rsidR="00626D80" w:rsidRPr="005E4CBC">
        <w:rPr>
          <w:rFonts w:ascii="Times New Roman" w:hAnsi="Times New Roman" w:cs="Times New Roman"/>
          <w:bCs/>
        </w:rPr>
        <w:t xml:space="preserve">, утвержденное решением </w:t>
      </w:r>
      <w:proofErr w:type="gramStart"/>
      <w:r w:rsidR="00626D80" w:rsidRPr="005E4CBC">
        <w:rPr>
          <w:rFonts w:ascii="Times New Roman" w:hAnsi="Times New Roman" w:cs="Times New Roman"/>
          <w:bCs/>
        </w:rPr>
        <w:t>Собрания представителей Собрания представителей муниципального района</w:t>
      </w:r>
      <w:proofErr w:type="gramEnd"/>
      <w:r w:rsidR="00626D80" w:rsidRPr="005E4CBC">
        <w:rPr>
          <w:rFonts w:ascii="Times New Roman" w:hAnsi="Times New Roman" w:cs="Times New Roman"/>
          <w:bCs/>
        </w:rPr>
        <w:t xml:space="preserve"> Борский №50 от 20.10.2021г., </w:t>
      </w:r>
      <w:r w:rsidRPr="005E4CBC">
        <w:rPr>
          <w:rFonts w:ascii="Times New Roman" w:hAnsi="Times New Roman" w:cs="Times New Roman"/>
        </w:rPr>
        <w:t xml:space="preserve">соответствие </w:t>
      </w:r>
      <w:r w:rsidR="00706B0C" w:rsidRPr="005E4CBC">
        <w:rPr>
          <w:rFonts w:ascii="Times New Roman" w:hAnsi="Times New Roman" w:cs="Times New Roman"/>
        </w:rPr>
        <w:t xml:space="preserve">с федеральным законодательством по требованию прокуратуры Борского района. </w:t>
      </w:r>
      <w:r w:rsidR="00626D80" w:rsidRPr="005E4CBC">
        <w:rPr>
          <w:rFonts w:ascii="Times New Roman" w:hAnsi="Times New Roman" w:cs="Times New Roman"/>
        </w:rPr>
        <w:t xml:space="preserve"> </w:t>
      </w:r>
    </w:p>
    <w:p w14:paraId="398745B0" w14:textId="0A1AE08F" w:rsidR="005D6180" w:rsidRPr="005E4CBC" w:rsidRDefault="00706B0C" w:rsidP="005E4CB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E4CBC">
        <w:rPr>
          <w:rFonts w:ascii="Times New Roman" w:hAnsi="Times New Roman" w:cs="Times New Roman"/>
          <w:bCs/>
        </w:rPr>
        <w:t>Положение о муниципальном жилищном контроле  муниципального района Борский Самарской области»</w:t>
      </w:r>
      <w:r w:rsidR="00717037" w:rsidRPr="005E4CBC">
        <w:rPr>
          <w:rFonts w:ascii="Times New Roman" w:hAnsi="Times New Roman" w:cs="Times New Roman"/>
        </w:rPr>
        <w:t xml:space="preserve"> приводится </w:t>
      </w:r>
      <w:r w:rsidR="00736523" w:rsidRPr="005E4CBC">
        <w:rPr>
          <w:rFonts w:ascii="Times New Roman" w:hAnsi="Times New Roman" w:cs="Times New Roman"/>
        </w:rPr>
        <w:t xml:space="preserve">Проектом </w:t>
      </w:r>
      <w:r w:rsidR="00717037" w:rsidRPr="005E4CBC">
        <w:rPr>
          <w:rFonts w:ascii="Times New Roman" w:hAnsi="Times New Roman" w:cs="Times New Roman"/>
        </w:rPr>
        <w:t xml:space="preserve">в соответствие </w:t>
      </w:r>
      <w:r w:rsidR="00736523" w:rsidRPr="005E4CBC">
        <w:rPr>
          <w:rFonts w:ascii="Times New Roman" w:hAnsi="Times New Roman" w:cs="Times New Roman"/>
        </w:rPr>
        <w:t xml:space="preserve">с </w:t>
      </w:r>
      <w:r w:rsidRPr="005E4CBC">
        <w:rPr>
          <w:rFonts w:ascii="Times New Roman" w:hAnsi="Times New Roman" w:cs="Times New Roman"/>
        </w:rPr>
        <w:t>требованием прокуратуры</w:t>
      </w:r>
      <w:r w:rsidR="00626D80" w:rsidRPr="005E4CBC">
        <w:rPr>
          <w:rFonts w:ascii="Times New Roman" w:hAnsi="Times New Roman" w:cs="Times New Roman"/>
        </w:rPr>
        <w:t xml:space="preserve"> Борского района</w:t>
      </w:r>
      <w:r w:rsidRPr="005E4CBC">
        <w:rPr>
          <w:rFonts w:ascii="Times New Roman" w:hAnsi="Times New Roman" w:cs="Times New Roman"/>
        </w:rPr>
        <w:t xml:space="preserve"> по федеральному закону 248-ФЗ</w:t>
      </w:r>
      <w:r w:rsidR="00626D80" w:rsidRPr="005E4CBC">
        <w:rPr>
          <w:rFonts w:ascii="Times New Roman" w:hAnsi="Times New Roman" w:cs="Times New Roman"/>
        </w:rPr>
        <w:t>,</w:t>
      </w:r>
      <w:r w:rsidRPr="005E4CBC">
        <w:rPr>
          <w:rFonts w:ascii="Times New Roman" w:hAnsi="Times New Roman" w:cs="Times New Roman"/>
        </w:rPr>
        <w:t xml:space="preserve"> уточняет п.1.2, п. 2.2., п. 3.6., п. 3.11. п. 3.12., п.3.13.1, п.3.15.</w:t>
      </w:r>
      <w:r w:rsidR="00626D80" w:rsidRPr="005E4CBC">
        <w:rPr>
          <w:rFonts w:ascii="Times New Roman" w:hAnsi="Times New Roman" w:cs="Times New Roman"/>
        </w:rPr>
        <w:t xml:space="preserve"> </w:t>
      </w:r>
      <w:r w:rsidR="009C3F7F">
        <w:rPr>
          <w:rFonts w:ascii="Times New Roman" w:hAnsi="Times New Roman" w:cs="Times New Roman"/>
        </w:rPr>
        <w:t>уточняется</w:t>
      </w:r>
      <w:r w:rsidR="00626D80" w:rsidRPr="005E4CBC">
        <w:rPr>
          <w:rFonts w:ascii="Times New Roman" w:hAnsi="Times New Roman" w:cs="Times New Roman"/>
        </w:rPr>
        <w:t>:</w:t>
      </w:r>
    </w:p>
    <w:p w14:paraId="0EF087A4" w14:textId="61275258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6D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- п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редмет муниципального жилищного контроля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626D80" w:rsidRPr="00626D8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626D80" w:rsidRPr="00626D80">
        <w:rPr>
          <w:rFonts w:ascii="Times New Roman" w:hAnsi="Times New Roman" w:cs="Times New Roman"/>
          <w:color w:val="000000" w:themeColor="text1"/>
        </w:rPr>
        <w:t xml:space="preserve"> соблюдением исполнения предписаний об устранении нарушений обязательных требований, выданных должностными лицами</w:t>
      </w:r>
      <w:r w:rsidR="00626D80" w:rsidRPr="00626D80">
        <w:rPr>
          <w:rFonts w:ascii="Times New Roman" w:hAnsi="Times New Roman" w:cs="Times New Roman"/>
        </w:rPr>
        <w:t xml:space="preserve"> </w:t>
      </w:r>
      <w:r w:rsidR="00626D80" w:rsidRPr="00626D80">
        <w:rPr>
          <w:rFonts w:ascii="Times New Roman" w:hAnsi="Times New Roman" w:cs="Times New Roman"/>
          <w:color w:val="000000" w:themeColor="text1"/>
        </w:rPr>
        <w:t>контрольного органа, уполномоченными осуществлять муниципальный жилищный конт</w:t>
      </w:r>
      <w:r>
        <w:rPr>
          <w:rFonts w:ascii="Times New Roman" w:hAnsi="Times New Roman" w:cs="Times New Roman"/>
          <w:color w:val="000000" w:themeColor="text1"/>
        </w:rPr>
        <w:t>роль, в пределах их компетенции</w:t>
      </w:r>
      <w:r w:rsidR="00626D80" w:rsidRPr="00626D80">
        <w:rPr>
          <w:rFonts w:ascii="Times New Roman" w:hAnsi="Times New Roman" w:cs="Times New Roman"/>
          <w:color w:val="000000" w:themeColor="text1"/>
        </w:rPr>
        <w:t>;</w:t>
      </w:r>
    </w:p>
    <w:p w14:paraId="0B298C69" w14:textId="6C05D9BC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26D80" w:rsidRPr="00626D80">
        <w:rPr>
          <w:rFonts w:ascii="Times New Roman" w:hAnsi="Times New Roman" w:cs="Times New Roman"/>
          <w:color w:val="000000" w:themeColor="text1"/>
        </w:rPr>
        <w:t>проведени</w:t>
      </w:r>
      <w:r w:rsidR="009C3F7F">
        <w:rPr>
          <w:rFonts w:ascii="Times New Roman" w:hAnsi="Times New Roman" w:cs="Times New Roman"/>
          <w:color w:val="000000" w:themeColor="text1"/>
        </w:rPr>
        <w:t>е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13A58524" w14:textId="181F2AB9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права индивидуального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626D80" w:rsidRPr="00626D80">
        <w:rPr>
          <w:rFonts w:ascii="Times New Roman" w:hAnsi="Times New Roman" w:cs="Times New Roman"/>
          <w:color w:val="000000" w:themeColor="text1"/>
        </w:rPr>
        <w:t>, гражданин</w:t>
      </w:r>
      <w:r>
        <w:rPr>
          <w:rFonts w:ascii="Times New Roman" w:hAnsi="Times New Roman" w:cs="Times New Roman"/>
          <w:color w:val="000000" w:themeColor="text1"/>
        </w:rPr>
        <w:t>а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по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пред</w:t>
      </w:r>
      <w:r>
        <w:rPr>
          <w:rFonts w:ascii="Times New Roman" w:hAnsi="Times New Roman" w:cs="Times New Roman"/>
          <w:color w:val="000000" w:themeColor="text1"/>
        </w:rPr>
        <w:t>о</w:t>
      </w:r>
      <w:r w:rsidR="00626D80" w:rsidRPr="00626D80">
        <w:rPr>
          <w:rFonts w:ascii="Times New Roman" w:hAnsi="Times New Roman" w:cs="Times New Roman"/>
          <w:color w:val="000000" w:themeColor="text1"/>
        </w:rPr>
        <w:t>став</w:t>
      </w:r>
      <w:r>
        <w:rPr>
          <w:rFonts w:ascii="Times New Roman" w:hAnsi="Times New Roman" w:cs="Times New Roman"/>
          <w:color w:val="000000" w:themeColor="text1"/>
        </w:rPr>
        <w:t>лению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в администрацию информацию о невозможности присутствия при проведении контрольного мероприятия, в </w:t>
      </w:r>
      <w:proofErr w:type="gramStart"/>
      <w:r w:rsidR="00626D80" w:rsidRPr="00626D80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26D80" w:rsidRPr="00626D80">
        <w:rPr>
          <w:rFonts w:ascii="Times New Roman" w:hAnsi="Times New Roman" w:cs="Times New Roman"/>
          <w:color w:val="000000" w:themeColor="text1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</w:t>
      </w:r>
      <w:r>
        <w:rPr>
          <w:rFonts w:ascii="Times New Roman" w:hAnsi="Times New Roman" w:cs="Times New Roman"/>
          <w:color w:val="000000" w:themeColor="text1"/>
        </w:rPr>
        <w:t>едении контрольного мероприятия</w:t>
      </w:r>
      <w:r w:rsidR="00626D80" w:rsidRPr="00626D80">
        <w:rPr>
          <w:rFonts w:ascii="Times New Roman" w:hAnsi="Times New Roman" w:cs="Times New Roman"/>
          <w:color w:val="000000" w:themeColor="text1"/>
        </w:rPr>
        <w:t>;</w:t>
      </w:r>
    </w:p>
    <w:p w14:paraId="1B33FAA4" w14:textId="056F78D6" w:rsidR="00626D80" w:rsidRPr="00626D80" w:rsidRDefault="00C1192B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возможность </w:t>
      </w:r>
      <w:r w:rsidR="00626D80" w:rsidRPr="00626D80">
        <w:rPr>
          <w:rFonts w:ascii="Times New Roman" w:hAnsi="Times New Roman" w:cs="Times New Roman"/>
          <w:color w:val="000000" w:themeColor="text1"/>
        </w:rPr>
        <w:t>проведени</w:t>
      </w:r>
      <w:r>
        <w:rPr>
          <w:rFonts w:ascii="Times New Roman" w:hAnsi="Times New Roman" w:cs="Times New Roman"/>
          <w:color w:val="000000" w:themeColor="text1"/>
        </w:rPr>
        <w:t>я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контрольных мероприятий </w:t>
      </w:r>
      <w:r>
        <w:rPr>
          <w:rFonts w:ascii="Times New Roman" w:hAnsi="Times New Roman" w:cs="Times New Roman"/>
          <w:color w:val="000000" w:themeColor="text1"/>
        </w:rPr>
        <w:t>с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фиксаци</w:t>
      </w:r>
      <w:r>
        <w:rPr>
          <w:rFonts w:ascii="Times New Roman" w:hAnsi="Times New Roman" w:cs="Times New Roman"/>
          <w:color w:val="000000" w:themeColor="text1"/>
        </w:rPr>
        <w:t>ей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должностным</w:t>
      </w:r>
      <w:r>
        <w:rPr>
          <w:rFonts w:ascii="Times New Roman" w:hAnsi="Times New Roman" w:cs="Times New Roman"/>
          <w:color w:val="000000" w:themeColor="text1"/>
        </w:rPr>
        <w:t xml:space="preserve"> лицо</w:t>
      </w:r>
      <w:r w:rsidR="00626D80" w:rsidRPr="00626D80">
        <w:rPr>
          <w:rFonts w:ascii="Times New Roman" w:hAnsi="Times New Roman" w:cs="Times New Roman"/>
          <w:color w:val="000000" w:themeColor="text1"/>
        </w:rPr>
        <w:t>м, доказательств соблюдения (нарушения) обязательных требований использова</w:t>
      </w:r>
      <w:r>
        <w:rPr>
          <w:rFonts w:ascii="Times New Roman" w:hAnsi="Times New Roman" w:cs="Times New Roman"/>
          <w:color w:val="000000" w:themeColor="text1"/>
        </w:rPr>
        <w:t>нием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фотосъемк</w:t>
      </w:r>
      <w:r>
        <w:rPr>
          <w:rFonts w:ascii="Times New Roman" w:hAnsi="Times New Roman" w:cs="Times New Roman"/>
          <w:color w:val="000000" w:themeColor="text1"/>
        </w:rPr>
        <w:t>и, аудио- и видеозаписи</w:t>
      </w:r>
      <w:r w:rsidR="00626D80" w:rsidRPr="00626D80">
        <w:rPr>
          <w:rFonts w:ascii="Times New Roman" w:hAnsi="Times New Roman" w:cs="Times New Roman"/>
          <w:color w:val="000000" w:themeColor="text1"/>
        </w:rPr>
        <w:t>. Фиксация нарушений обязательных требований при помощи фотосъемки не менее чем двумя снимками.</w:t>
      </w:r>
      <w:r>
        <w:rPr>
          <w:rFonts w:ascii="Times New Roman" w:hAnsi="Times New Roman" w:cs="Times New Roman"/>
          <w:color w:val="000000" w:themeColor="text1"/>
        </w:rPr>
        <w:t xml:space="preserve"> С обозначением т</w:t>
      </w:r>
      <w:r w:rsidR="00626D80" w:rsidRPr="00626D80">
        <w:rPr>
          <w:rFonts w:ascii="Times New Roman" w:hAnsi="Times New Roman" w:cs="Times New Roman"/>
          <w:color w:val="000000" w:themeColor="text1"/>
        </w:rPr>
        <w:t>очки и направления фотографирования на схеме объекта муниципального жилищного контроля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29053BB" w14:textId="4728C9C3" w:rsidR="00626D80" w:rsidRPr="00626D80" w:rsidRDefault="005E4CBC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проведение а</w:t>
      </w:r>
      <w:r w:rsidR="00626D80" w:rsidRPr="00626D80">
        <w:rPr>
          <w:rFonts w:ascii="Times New Roman" w:hAnsi="Times New Roman" w:cs="Times New Roman"/>
          <w:color w:val="000000" w:themeColor="text1"/>
        </w:rPr>
        <w:t>удио- и видеозапис</w:t>
      </w:r>
      <w:r>
        <w:rPr>
          <w:rFonts w:ascii="Times New Roman" w:hAnsi="Times New Roman" w:cs="Times New Roman"/>
          <w:color w:val="000000" w:themeColor="text1"/>
        </w:rPr>
        <w:t>и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в ходе проведения контрольного мероприятия, с уведомлением в начале и конце записи о дате, месте, времени начала и</w:t>
      </w:r>
      <w:r>
        <w:rPr>
          <w:rFonts w:ascii="Times New Roman" w:hAnsi="Times New Roman" w:cs="Times New Roman"/>
          <w:color w:val="000000" w:themeColor="text1"/>
        </w:rPr>
        <w:t xml:space="preserve"> окончания осуществления записи.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</w:t>
      </w:r>
    </w:p>
    <w:p w14:paraId="35E906B3" w14:textId="2D6EBE64" w:rsidR="00626D80" w:rsidRPr="00626D80" w:rsidRDefault="00626D80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6D80">
        <w:rPr>
          <w:rFonts w:ascii="Times New Roman" w:hAnsi="Times New Roman" w:cs="Times New Roman"/>
          <w:color w:val="000000" w:themeColor="text1"/>
        </w:rPr>
        <w:t>Информация о проведении фотосъемки, аудио- и видеозаписи и использованных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</w:t>
      </w:r>
      <w:r w:rsidR="005E4CBC">
        <w:rPr>
          <w:rFonts w:ascii="Times New Roman" w:hAnsi="Times New Roman" w:cs="Times New Roman"/>
          <w:color w:val="000000" w:themeColor="text1"/>
        </w:rPr>
        <w:t>амках контрольного мероприятия.</w:t>
      </w:r>
    </w:p>
    <w:p w14:paraId="313EA272" w14:textId="4E611FF7" w:rsidR="00626D80" w:rsidRPr="00626D80" w:rsidRDefault="005E4CBC" w:rsidP="00626D8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случаи</w:t>
      </w:r>
      <w:r w:rsidR="00626D80" w:rsidRPr="00626D80">
        <w:rPr>
          <w:rFonts w:ascii="Times New Roman" w:hAnsi="Times New Roman" w:cs="Times New Roman"/>
          <w:color w:val="000000" w:themeColor="text1"/>
        </w:rPr>
        <w:t xml:space="preserve"> обеспечения эксперту беспрепятственного доступа к образцу и необходимых условий для исследования при невозм</w:t>
      </w:r>
      <w:r>
        <w:rPr>
          <w:rFonts w:ascii="Times New Roman" w:hAnsi="Times New Roman" w:cs="Times New Roman"/>
          <w:color w:val="000000" w:themeColor="text1"/>
        </w:rPr>
        <w:t>ожности транспортировки образца;</w:t>
      </w:r>
    </w:p>
    <w:p w14:paraId="14928865" w14:textId="3E76466C" w:rsidR="00E85740" w:rsidRDefault="00E85740" w:rsidP="00FF6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30C61" w14:textId="77777777" w:rsidR="005E4CBC" w:rsidRPr="00CA542B" w:rsidRDefault="005E4CBC" w:rsidP="00FF6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CBC" w:rsidRPr="00CA542B" w:rsidSect="00AB2626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3840" w14:textId="77777777" w:rsidR="001D09EB" w:rsidRDefault="001D09EB" w:rsidP="00AB2626">
      <w:r>
        <w:separator/>
      </w:r>
    </w:p>
  </w:endnote>
  <w:endnote w:type="continuationSeparator" w:id="0">
    <w:p w14:paraId="0E393D89" w14:textId="77777777" w:rsidR="001D09EB" w:rsidRDefault="001D09EB" w:rsidP="00A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36272" w14:textId="77777777" w:rsidR="001D09EB" w:rsidRDefault="001D09EB" w:rsidP="00AB2626">
      <w:r>
        <w:separator/>
      </w:r>
    </w:p>
  </w:footnote>
  <w:footnote w:type="continuationSeparator" w:id="0">
    <w:p w14:paraId="0D5BCD73" w14:textId="77777777" w:rsidR="001D09EB" w:rsidRDefault="001D09EB" w:rsidP="00AB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73D1" w14:textId="77777777" w:rsidR="00E07F1D" w:rsidRDefault="00E07F1D" w:rsidP="00F60F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652F90" w14:textId="77777777" w:rsidR="00E07F1D" w:rsidRDefault="00E07F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7557" w14:textId="77777777" w:rsidR="00E07F1D" w:rsidRDefault="00E07F1D" w:rsidP="00F60F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CBC">
      <w:rPr>
        <w:rStyle w:val="a8"/>
        <w:noProof/>
      </w:rPr>
      <w:t>2</w:t>
    </w:r>
    <w:r>
      <w:rPr>
        <w:rStyle w:val="a8"/>
      </w:rPr>
      <w:fldChar w:fldCharType="end"/>
    </w:r>
  </w:p>
  <w:p w14:paraId="24051EF5" w14:textId="77777777" w:rsidR="00E07F1D" w:rsidRDefault="00E07F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04"/>
    <w:multiLevelType w:val="hybridMultilevel"/>
    <w:tmpl w:val="58948900"/>
    <w:lvl w:ilvl="0" w:tplc="36AA703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557F2"/>
    <w:multiLevelType w:val="hybridMultilevel"/>
    <w:tmpl w:val="264A333C"/>
    <w:lvl w:ilvl="0" w:tplc="4B14D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5"/>
    <w:rsid w:val="00056EF1"/>
    <w:rsid w:val="000656B7"/>
    <w:rsid w:val="000878F7"/>
    <w:rsid w:val="001254DF"/>
    <w:rsid w:val="00141540"/>
    <w:rsid w:val="00153D6B"/>
    <w:rsid w:val="001812E0"/>
    <w:rsid w:val="00181615"/>
    <w:rsid w:val="001D09EB"/>
    <w:rsid w:val="001D1ED6"/>
    <w:rsid w:val="001E255F"/>
    <w:rsid w:val="00232342"/>
    <w:rsid w:val="00290E4C"/>
    <w:rsid w:val="002C1124"/>
    <w:rsid w:val="002E0255"/>
    <w:rsid w:val="002E69A1"/>
    <w:rsid w:val="002F24F7"/>
    <w:rsid w:val="003328CC"/>
    <w:rsid w:val="0036588A"/>
    <w:rsid w:val="003F1D3D"/>
    <w:rsid w:val="003F1E67"/>
    <w:rsid w:val="00425E57"/>
    <w:rsid w:val="004A2285"/>
    <w:rsid w:val="004A2E79"/>
    <w:rsid w:val="004A3652"/>
    <w:rsid w:val="004C49F0"/>
    <w:rsid w:val="0054739B"/>
    <w:rsid w:val="005D6180"/>
    <w:rsid w:val="005E4CBC"/>
    <w:rsid w:val="00626D80"/>
    <w:rsid w:val="00633423"/>
    <w:rsid w:val="00673C21"/>
    <w:rsid w:val="006904D4"/>
    <w:rsid w:val="00697E80"/>
    <w:rsid w:val="00706B0C"/>
    <w:rsid w:val="00717037"/>
    <w:rsid w:val="00733C30"/>
    <w:rsid w:val="00736523"/>
    <w:rsid w:val="00767802"/>
    <w:rsid w:val="007B40A2"/>
    <w:rsid w:val="007C0467"/>
    <w:rsid w:val="007D22B4"/>
    <w:rsid w:val="00823F84"/>
    <w:rsid w:val="00824195"/>
    <w:rsid w:val="008449E2"/>
    <w:rsid w:val="00851F03"/>
    <w:rsid w:val="0085732C"/>
    <w:rsid w:val="00893690"/>
    <w:rsid w:val="008A0ABE"/>
    <w:rsid w:val="008A5CD2"/>
    <w:rsid w:val="008E28AC"/>
    <w:rsid w:val="008F6136"/>
    <w:rsid w:val="0091296F"/>
    <w:rsid w:val="009611DC"/>
    <w:rsid w:val="0097022D"/>
    <w:rsid w:val="009B55C9"/>
    <w:rsid w:val="009C3F7F"/>
    <w:rsid w:val="009C7071"/>
    <w:rsid w:val="00A438CF"/>
    <w:rsid w:val="00AB2626"/>
    <w:rsid w:val="00AB4A18"/>
    <w:rsid w:val="00AB5F38"/>
    <w:rsid w:val="00AC026A"/>
    <w:rsid w:val="00B01EC2"/>
    <w:rsid w:val="00B31276"/>
    <w:rsid w:val="00B34AD5"/>
    <w:rsid w:val="00B573CD"/>
    <w:rsid w:val="00B94615"/>
    <w:rsid w:val="00BA0AB0"/>
    <w:rsid w:val="00BA3249"/>
    <w:rsid w:val="00BE6B7F"/>
    <w:rsid w:val="00C1192B"/>
    <w:rsid w:val="00C132F8"/>
    <w:rsid w:val="00C16D87"/>
    <w:rsid w:val="00C60B02"/>
    <w:rsid w:val="00CA542B"/>
    <w:rsid w:val="00CD3B8A"/>
    <w:rsid w:val="00D0104F"/>
    <w:rsid w:val="00D51A07"/>
    <w:rsid w:val="00D91C1F"/>
    <w:rsid w:val="00D9253A"/>
    <w:rsid w:val="00E07ECD"/>
    <w:rsid w:val="00E07F1D"/>
    <w:rsid w:val="00E328CA"/>
    <w:rsid w:val="00E6061B"/>
    <w:rsid w:val="00E85740"/>
    <w:rsid w:val="00EB46A5"/>
    <w:rsid w:val="00F60F8B"/>
    <w:rsid w:val="00F72565"/>
    <w:rsid w:val="00FD6E1C"/>
    <w:rsid w:val="00FF4E48"/>
    <w:rsid w:val="00FF612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54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7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2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626"/>
  </w:style>
  <w:style w:type="character" w:styleId="a8">
    <w:name w:val="page number"/>
    <w:basedOn w:val="a0"/>
    <w:uiPriority w:val="99"/>
    <w:semiHidden/>
    <w:unhideWhenUsed/>
    <w:rsid w:val="00AB2626"/>
  </w:style>
  <w:style w:type="paragraph" w:styleId="2">
    <w:name w:val="Body Text 2"/>
    <w:basedOn w:val="a"/>
    <w:link w:val="20"/>
    <w:uiPriority w:val="99"/>
    <w:semiHidden/>
    <w:rsid w:val="00E6061B"/>
    <w:pPr>
      <w:autoSpaceDE w:val="0"/>
      <w:autoSpaceDN w:val="0"/>
      <w:ind w:firstLine="709"/>
      <w:jc w:val="both"/>
    </w:pPr>
    <w:rPr>
      <w:rFonts w:ascii="Times New Roman" w:eastAsia="MS ??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61B"/>
    <w:rPr>
      <w:rFonts w:ascii="Times New Roman" w:eastAsia="MS ??" w:hAnsi="Times New Roman" w:cs="Times New Roman"/>
    </w:rPr>
  </w:style>
  <w:style w:type="character" w:customStyle="1" w:styleId="apple-converted-space">
    <w:name w:val="apple-converted-space"/>
    <w:rsid w:val="005D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7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2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626"/>
  </w:style>
  <w:style w:type="character" w:styleId="a8">
    <w:name w:val="page number"/>
    <w:basedOn w:val="a0"/>
    <w:uiPriority w:val="99"/>
    <w:semiHidden/>
    <w:unhideWhenUsed/>
    <w:rsid w:val="00AB2626"/>
  </w:style>
  <w:style w:type="paragraph" w:styleId="2">
    <w:name w:val="Body Text 2"/>
    <w:basedOn w:val="a"/>
    <w:link w:val="20"/>
    <w:uiPriority w:val="99"/>
    <w:semiHidden/>
    <w:rsid w:val="00E6061B"/>
    <w:pPr>
      <w:autoSpaceDE w:val="0"/>
      <w:autoSpaceDN w:val="0"/>
      <w:ind w:firstLine="709"/>
      <w:jc w:val="both"/>
    </w:pPr>
    <w:rPr>
      <w:rFonts w:ascii="Times New Roman" w:eastAsia="MS ??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61B"/>
    <w:rPr>
      <w:rFonts w:ascii="Times New Roman" w:eastAsia="MS ??" w:hAnsi="Times New Roman" w:cs="Times New Roman"/>
    </w:rPr>
  </w:style>
  <w:style w:type="character" w:customStyle="1" w:styleId="apple-converted-space">
    <w:name w:val="apple-converted-space"/>
    <w:rsid w:val="005D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20590-81D3-454C-B931-5A79676F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2</cp:revision>
  <cp:lastPrinted>2018-05-07T11:29:00Z</cp:lastPrinted>
  <dcterms:created xsi:type="dcterms:W3CDTF">2022-04-14T09:55:00Z</dcterms:created>
  <dcterms:modified xsi:type="dcterms:W3CDTF">2022-04-14T09:55:00Z</dcterms:modified>
</cp:coreProperties>
</file>